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090156" w:rsidP="00090156">
      <w:pPr>
        <w:jc w:val="center"/>
        <w:rPr>
          <w:b/>
          <w:u w:val="single"/>
        </w:rPr>
      </w:pPr>
      <w:r>
        <w:rPr>
          <w:b/>
          <w:u w:val="single"/>
        </w:rPr>
        <w:t>JUNE 7, 2019</w:t>
      </w:r>
    </w:p>
    <w:p w:rsidR="00090156" w:rsidRDefault="00090156" w:rsidP="00090156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090156" w:rsidP="00FB4CAF">
      <w:pPr>
        <w:jc w:val="center"/>
        <w:rPr>
          <w:b/>
          <w:u w:val="single"/>
        </w:rPr>
      </w:pPr>
      <w:r>
        <w:rPr>
          <w:b/>
          <w:u w:val="single"/>
        </w:rPr>
        <w:t>THE REGENCY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PRESIDENT’S REPORT:  </w:t>
      </w:r>
      <w:r w:rsidR="00941CDD">
        <w:t>Amy Chevalier</w:t>
      </w:r>
    </w:p>
    <w:p w:rsidR="00FB49F0" w:rsidRDefault="00090156" w:rsidP="00FB49F0">
      <w:pPr>
        <w:pStyle w:val="ListParagraph"/>
        <w:numPr>
          <w:ilvl w:val="0"/>
          <w:numId w:val="2"/>
        </w:numPr>
        <w:spacing w:before="240"/>
      </w:pPr>
      <w:r>
        <w:t>Thank you Regency for hosting ICA meetings this year</w:t>
      </w:r>
    </w:p>
    <w:p w:rsidR="00090156" w:rsidRDefault="00090156" w:rsidP="00FB49F0">
      <w:pPr>
        <w:pStyle w:val="ListParagraph"/>
        <w:numPr>
          <w:ilvl w:val="0"/>
          <w:numId w:val="2"/>
        </w:numPr>
        <w:spacing w:before="240"/>
      </w:pPr>
      <w:r>
        <w:t>Awesome Art Show!</w:t>
      </w:r>
    </w:p>
    <w:p w:rsidR="00A11D46" w:rsidRDefault="00A11D46" w:rsidP="00FB49F0">
      <w:pPr>
        <w:pStyle w:val="ListParagraph"/>
        <w:numPr>
          <w:ilvl w:val="0"/>
          <w:numId w:val="2"/>
        </w:numPr>
        <w:spacing w:before="240"/>
      </w:pPr>
      <w:r>
        <w:t>Approval of Minutes:  Pam and Bruce</w:t>
      </w:r>
    </w:p>
    <w:p w:rsidR="00FB4CAF" w:rsidRDefault="00CE352D" w:rsidP="00FB49F0">
      <w:pPr>
        <w:spacing w:before="240"/>
      </w:pPr>
      <w:r w:rsidRPr="00FB49F0">
        <w:rPr>
          <w:b/>
          <w:u w:val="single"/>
        </w:rPr>
        <w:t>VICE PRESIDENT’S REPORT:</w:t>
      </w:r>
      <w:r>
        <w:t xml:space="preserve">  Kristen Gehrlein</w:t>
      </w:r>
    </w:p>
    <w:p w:rsidR="00CE352D" w:rsidRDefault="007C26EE" w:rsidP="00941CD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CE352D" w:rsidRDefault="00090156" w:rsidP="00CE352D">
      <w:pPr>
        <w:pStyle w:val="ListParagraph"/>
        <w:numPr>
          <w:ilvl w:val="0"/>
          <w:numId w:val="2"/>
        </w:numPr>
        <w:spacing w:before="240"/>
      </w:pPr>
      <w:r>
        <w:t>Not present; no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 xml:space="preserve">MEMBER’S AT LARGE: </w:t>
      </w:r>
      <w:r>
        <w:t>Jill Curtis, Gert Simmons, Debra Brown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Pr="00090156" w:rsidRDefault="00CE352D" w:rsidP="00CE352D">
      <w:pPr>
        <w:spacing w:before="240"/>
      </w:pPr>
      <w:r>
        <w:rPr>
          <w:b/>
          <w:u w:val="single"/>
        </w:rPr>
        <w:t>MEMBERSHIP COMMITTEE REPO</w:t>
      </w:r>
      <w:r w:rsidR="00090156">
        <w:rPr>
          <w:b/>
          <w:u w:val="single"/>
        </w:rPr>
        <w:t xml:space="preserve">RT: </w:t>
      </w:r>
      <w:r w:rsidR="00090156">
        <w:t>Michelle Cooney</w:t>
      </w:r>
    </w:p>
    <w:p w:rsidR="00CE352D" w:rsidRDefault="00090156" w:rsidP="00CE352D">
      <w:pPr>
        <w:pStyle w:val="ListParagraph"/>
        <w:numPr>
          <w:ilvl w:val="0"/>
          <w:numId w:val="2"/>
        </w:numPr>
        <w:spacing w:before="240"/>
      </w:pPr>
      <w:r>
        <w:t>Starting a Committee to help facilitate accuracy</w:t>
      </w:r>
    </w:p>
    <w:p w:rsidR="00090156" w:rsidRDefault="00090156" w:rsidP="00CE352D">
      <w:pPr>
        <w:pStyle w:val="ListParagraph"/>
        <w:numPr>
          <w:ilvl w:val="0"/>
          <w:numId w:val="2"/>
        </w:numPr>
        <w:spacing w:before="240"/>
      </w:pPr>
      <w:r>
        <w:t>Please use business cards when renewing membership for next year</w:t>
      </w:r>
    </w:p>
    <w:p w:rsidR="00CE352D" w:rsidRDefault="00CE352D" w:rsidP="00CE352D">
      <w:pPr>
        <w:spacing w:before="240"/>
      </w:pPr>
      <w:r>
        <w:rPr>
          <w:b/>
          <w:u w:val="single"/>
        </w:rPr>
        <w:t>ARTS AND CULTURE REPORT:</w:t>
      </w:r>
      <w:r>
        <w:t xml:space="preserve">  Ray Maholtz and Mary Beth </w:t>
      </w:r>
      <w:proofErr w:type="spellStart"/>
      <w:r>
        <w:t>Pfister</w:t>
      </w:r>
      <w:proofErr w:type="spellEnd"/>
    </w:p>
    <w:p w:rsidR="00154FE7" w:rsidRDefault="00090156" w:rsidP="00090156">
      <w:pPr>
        <w:pStyle w:val="ListParagraph"/>
        <w:numPr>
          <w:ilvl w:val="0"/>
          <w:numId w:val="2"/>
        </w:numPr>
        <w:spacing w:before="240"/>
      </w:pPr>
      <w:r>
        <w:t>18 pieces sold</w:t>
      </w:r>
    </w:p>
    <w:p w:rsidR="00090156" w:rsidRDefault="00090156" w:rsidP="00090156">
      <w:pPr>
        <w:pStyle w:val="ListParagraph"/>
        <w:numPr>
          <w:ilvl w:val="0"/>
          <w:numId w:val="2"/>
        </w:numPr>
        <w:spacing w:before="240"/>
      </w:pPr>
      <w:r>
        <w:t>Thank You all who helped especially new volunteers</w:t>
      </w:r>
    </w:p>
    <w:p w:rsidR="00090156" w:rsidRDefault="00090156" w:rsidP="00090156">
      <w:pPr>
        <w:pStyle w:val="ListParagraph"/>
        <w:numPr>
          <w:ilvl w:val="0"/>
          <w:numId w:val="2"/>
        </w:numPr>
        <w:spacing w:before="240"/>
      </w:pPr>
      <w:r>
        <w:t>Gallery will continue throughout the year</w:t>
      </w:r>
    </w:p>
    <w:p w:rsidR="00CE352D" w:rsidRDefault="00CE352D" w:rsidP="00CE352D">
      <w:pPr>
        <w:spacing w:before="240"/>
      </w:pPr>
      <w:r>
        <w:rPr>
          <w:b/>
          <w:u w:val="single"/>
        </w:rPr>
        <w:t>VALENTINES DAY SENIOR LUNCHEON:</w:t>
      </w:r>
      <w:r>
        <w:t xml:space="preserve">  Sister Pat Hause</w:t>
      </w:r>
    </w:p>
    <w:p w:rsidR="00154FE7" w:rsidRDefault="00090156" w:rsidP="00154FE7">
      <w:pPr>
        <w:pStyle w:val="ListParagraph"/>
        <w:numPr>
          <w:ilvl w:val="0"/>
          <w:numId w:val="2"/>
        </w:numPr>
        <w:spacing w:before="240"/>
      </w:pPr>
      <w:r>
        <w:t>Kathy Soudan will be taking over next year</w:t>
      </w:r>
    </w:p>
    <w:p w:rsidR="00774690" w:rsidRDefault="00774690" w:rsidP="00774690">
      <w:pPr>
        <w:spacing w:before="240"/>
      </w:pPr>
      <w:r>
        <w:rPr>
          <w:b/>
          <w:u w:val="single"/>
        </w:rPr>
        <w:t xml:space="preserve">COMIC RELIEF:  </w:t>
      </w:r>
      <w:r>
        <w:t xml:space="preserve">Sister Pat Hause/Jessica </w:t>
      </w:r>
      <w:proofErr w:type="spellStart"/>
      <w:r>
        <w:t>Textor</w:t>
      </w:r>
      <w:proofErr w:type="spellEnd"/>
    </w:p>
    <w:p w:rsidR="00774690" w:rsidRDefault="007C26EE" w:rsidP="00154FE7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774690" w:rsidRDefault="00774690" w:rsidP="00774690">
      <w:pPr>
        <w:spacing w:before="240"/>
      </w:pPr>
      <w:r>
        <w:rPr>
          <w:b/>
          <w:u w:val="single"/>
        </w:rPr>
        <w:t>BY-LAWS:</w:t>
      </w:r>
      <w:r>
        <w:t xml:space="preserve">  Sister Pat Hause</w:t>
      </w:r>
    </w:p>
    <w:p w:rsidR="00774690" w:rsidRDefault="00154FE7" w:rsidP="00154FE7">
      <w:pPr>
        <w:pStyle w:val="ListParagraph"/>
        <w:numPr>
          <w:ilvl w:val="0"/>
          <w:numId w:val="2"/>
        </w:numPr>
        <w:spacing w:before="240"/>
      </w:pPr>
      <w:r>
        <w:lastRenderedPageBreak/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</w:p>
    <w:p w:rsidR="007C26EE" w:rsidRDefault="00090156" w:rsidP="007C26EE">
      <w:pPr>
        <w:pStyle w:val="ListParagraph"/>
        <w:numPr>
          <w:ilvl w:val="0"/>
          <w:numId w:val="2"/>
        </w:numPr>
        <w:spacing w:before="240"/>
      </w:pPr>
      <w:r>
        <w:t>Next Friday is Conference</w:t>
      </w:r>
    </w:p>
    <w:p w:rsidR="00090156" w:rsidRDefault="00090156" w:rsidP="007C26EE">
      <w:pPr>
        <w:pStyle w:val="ListParagraph"/>
        <w:numPr>
          <w:ilvl w:val="0"/>
          <w:numId w:val="2"/>
        </w:numPr>
        <w:spacing w:before="240"/>
      </w:pPr>
      <w:r>
        <w:t>Today is last day to Register</w:t>
      </w:r>
    </w:p>
    <w:p w:rsidR="00090156" w:rsidRDefault="00090156" w:rsidP="007C26EE">
      <w:pPr>
        <w:pStyle w:val="ListParagraph"/>
        <w:numPr>
          <w:ilvl w:val="0"/>
          <w:numId w:val="2"/>
        </w:numPr>
        <w:spacing w:before="240"/>
      </w:pPr>
      <w:r>
        <w:t>Looking for someone to donate tablets of paper for the conference</w:t>
      </w:r>
    </w:p>
    <w:p w:rsidR="00090156" w:rsidRDefault="00090156" w:rsidP="007C26EE">
      <w:pPr>
        <w:pStyle w:val="ListParagraph"/>
        <w:numPr>
          <w:ilvl w:val="0"/>
          <w:numId w:val="2"/>
        </w:numPr>
        <w:spacing w:before="240"/>
      </w:pPr>
      <w:r>
        <w:t>Thank You ICA with helping with conference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54FE7" w:rsidRDefault="007C26EE" w:rsidP="007C26EE">
      <w:pPr>
        <w:pStyle w:val="ListParagraph"/>
        <w:numPr>
          <w:ilvl w:val="0"/>
          <w:numId w:val="4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090156" w:rsidRDefault="00090156" w:rsidP="00090156">
      <w:pPr>
        <w:pStyle w:val="ListParagraph"/>
        <w:numPr>
          <w:ilvl w:val="0"/>
          <w:numId w:val="4"/>
        </w:numPr>
        <w:spacing w:before="240"/>
      </w:pPr>
      <w:r>
        <w:t>Correction binder will be up front and at every meeting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>
        <w:t>Wendy Wallace</w:t>
      </w:r>
    </w:p>
    <w:p w:rsidR="008D450A" w:rsidRDefault="00090156" w:rsidP="008D450A">
      <w:pPr>
        <w:pStyle w:val="ListParagraph"/>
        <w:numPr>
          <w:ilvl w:val="0"/>
          <w:numId w:val="5"/>
        </w:numPr>
        <w:spacing w:before="240"/>
      </w:pPr>
      <w:r>
        <w:t>Not present, no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4E147E" w:rsidRDefault="00090156" w:rsidP="00154FE7">
      <w:pPr>
        <w:pStyle w:val="ListParagraph"/>
        <w:numPr>
          <w:ilvl w:val="0"/>
          <w:numId w:val="5"/>
        </w:numPr>
        <w:spacing w:before="240"/>
      </w:pPr>
      <w:r>
        <w:t>Budget will be passed before July</w:t>
      </w:r>
    </w:p>
    <w:p w:rsidR="00090156" w:rsidRDefault="00090156" w:rsidP="00154FE7">
      <w:pPr>
        <w:pStyle w:val="ListParagraph"/>
        <w:numPr>
          <w:ilvl w:val="0"/>
          <w:numId w:val="5"/>
        </w:numPr>
        <w:spacing w:before="240"/>
      </w:pPr>
      <w:r>
        <w:t xml:space="preserve">Sports Gambling/betting online could possibly affect </w:t>
      </w:r>
      <w:r w:rsidR="000903E8">
        <w:t>lottery which would affect programs for Senior’s, possible $80 million dollar hit</w:t>
      </w:r>
    </w:p>
    <w:p w:rsidR="000903E8" w:rsidRDefault="000903E8" w:rsidP="000903E8">
      <w:pPr>
        <w:pStyle w:val="ListParagraph"/>
        <w:numPr>
          <w:ilvl w:val="0"/>
          <w:numId w:val="5"/>
        </w:numPr>
        <w:spacing w:before="240"/>
      </w:pPr>
      <w:r>
        <w:t xml:space="preserve">January 1, 2020 CHC transition </w:t>
      </w:r>
    </w:p>
    <w:p w:rsidR="004E147E" w:rsidRDefault="004E147E" w:rsidP="00154FE7">
      <w:pPr>
        <w:spacing w:before="240"/>
      </w:pPr>
      <w:r>
        <w:rPr>
          <w:b/>
          <w:u w:val="single"/>
        </w:rPr>
        <w:t xml:space="preserve">NOMINATING COMMITTEE:  </w:t>
      </w:r>
      <w:r>
        <w:t xml:space="preserve">Carol </w:t>
      </w:r>
      <w:proofErr w:type="spellStart"/>
      <w:r>
        <w:t>Donlin</w:t>
      </w:r>
      <w:proofErr w:type="spellEnd"/>
      <w:r>
        <w:t>/Patrice Mitchell</w:t>
      </w:r>
    </w:p>
    <w:p w:rsidR="000903E8" w:rsidRDefault="000903E8" w:rsidP="000903E8">
      <w:pPr>
        <w:pStyle w:val="ListParagraph"/>
        <w:numPr>
          <w:ilvl w:val="0"/>
          <w:numId w:val="13"/>
        </w:numPr>
        <w:spacing w:before="240"/>
      </w:pPr>
      <w:r>
        <w:t>Great Job with Nominations this year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OLD BUSINESS:</w:t>
      </w:r>
    </w:p>
    <w:p w:rsidR="00154FE7" w:rsidRPr="00154FE7" w:rsidRDefault="004E147E" w:rsidP="00154FE7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None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4E147E" w:rsidRDefault="000903E8" w:rsidP="004E147E">
      <w:pPr>
        <w:pStyle w:val="ListParagraph"/>
        <w:numPr>
          <w:ilvl w:val="0"/>
          <w:numId w:val="10"/>
        </w:numPr>
        <w:spacing w:before="240"/>
      </w:pPr>
      <w:r>
        <w:t>Thank You Amy for Great Year of serving as our President</w:t>
      </w:r>
    </w:p>
    <w:p w:rsidR="000903E8" w:rsidRDefault="000903E8" w:rsidP="004E147E">
      <w:pPr>
        <w:pStyle w:val="ListParagraph"/>
        <w:numPr>
          <w:ilvl w:val="0"/>
          <w:numId w:val="10"/>
        </w:numPr>
        <w:spacing w:before="240"/>
      </w:pPr>
      <w:r>
        <w:t xml:space="preserve">ICA Member of the Year:  </w:t>
      </w:r>
      <w:r>
        <w:rPr>
          <w:b/>
        </w:rPr>
        <w:t>TODD KUZDZAL, CONGRATS!!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ANNOUNCEMENTS: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Village at Luther Square is now with LECOM; LIFE NWPA will continue to be a separate entity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Fairview Manor Golf tournament will be on July 8</w:t>
      </w:r>
      <w:r w:rsidRPr="000903E8">
        <w:rPr>
          <w:vertAlign w:val="superscript"/>
        </w:rPr>
        <w:t>th</w:t>
      </w:r>
      <w:r>
        <w:t xml:space="preserve"> at Lakeshore Country Club, looking for sponsors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Sounds of Summer – 7 concerts throughout the Summer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Trevor will be taking over for Twilight Wish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This Monday, Farmer’s Market Voucher Distribution will be at Bayfront Convention Center as well as Health and Wellness Fair 9am-4pm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Alzheimer’s Association Blondes vs Brunettes Football event tonight at 6pm at Prep/Villa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Walk Sept. 21</w:t>
      </w:r>
      <w:r w:rsidRPr="000903E8">
        <w:rPr>
          <w:vertAlign w:val="superscript"/>
        </w:rPr>
        <w:t>st</w:t>
      </w:r>
      <w:r>
        <w:t xml:space="preserve"> at Perry Square</w:t>
      </w:r>
    </w:p>
    <w:p w:rsidR="000903E8" w:rsidRPr="000903E8" w:rsidRDefault="000903E8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Lifeworks Building sold to Gannon University, new location will still be in the City of Erie</w:t>
      </w:r>
    </w:p>
    <w:p w:rsidR="000903E8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 xml:space="preserve">LECOM received grant to use for community education/outreach for Chronic Disease </w:t>
      </w:r>
      <w:r w:rsidR="00735142">
        <w:t xml:space="preserve">and Diabetes management; also working on nurse/pharmacy to assist with medication </w:t>
      </w:r>
      <w:r>
        <w:t xml:space="preserve">compliance in individual’s homes. 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 xml:space="preserve">Kristen Gehrlein finally </w:t>
      </w:r>
      <w:proofErr w:type="gramStart"/>
      <w:r>
        <w:t>Graduated</w:t>
      </w:r>
      <w:proofErr w:type="gramEnd"/>
      <w:r>
        <w:t>!  Congrats!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GSWA next meeting is next Thursday at 2</w:t>
      </w:r>
      <w:r w:rsidR="00735142">
        <w:t>:</w:t>
      </w:r>
      <w:r>
        <w:t>30pm at Sloppy Duck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Niagara Network’s next meeting is June 19</w:t>
      </w:r>
      <w:r w:rsidRPr="00A11D46">
        <w:rPr>
          <w:vertAlign w:val="superscript"/>
        </w:rPr>
        <w:t>th</w:t>
      </w:r>
      <w:r w:rsidR="00735142">
        <w:t xml:space="preserve"> at UPMC, 100 State St.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West Lake Woods has change in leadership beginning Sept. 1</w:t>
      </w:r>
      <w:r w:rsidRPr="00A11D46">
        <w:rPr>
          <w:vertAlign w:val="superscript"/>
        </w:rPr>
        <w:t>st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Ann will be returning back to work on Monday!</w:t>
      </w:r>
    </w:p>
    <w:p w:rsidR="00A11D46" w:rsidRPr="00A11D46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PHFA annual conference is this month</w:t>
      </w:r>
    </w:p>
    <w:p w:rsidR="00A11D46" w:rsidRPr="000903E8" w:rsidRDefault="00A11D46" w:rsidP="000903E8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Board will be holding Strategic Planning Meeting on Thursday, July 25</w:t>
      </w:r>
      <w:r w:rsidRPr="00A11D46">
        <w:rPr>
          <w:vertAlign w:val="superscript"/>
        </w:rPr>
        <w:t>th</w:t>
      </w:r>
      <w:r>
        <w:t xml:space="preserve"> 8am at Maryvale Apartments</w:t>
      </w:r>
    </w:p>
    <w:p w:rsidR="0016260C" w:rsidRDefault="0016260C" w:rsidP="00512C65">
      <w:pPr>
        <w:spacing w:before="240"/>
        <w:rPr>
          <w:b/>
          <w:u w:val="single"/>
        </w:rPr>
      </w:pPr>
    </w:p>
    <w:p w:rsidR="00637713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 xml:space="preserve">GUESTS: </w:t>
      </w:r>
    </w:p>
    <w:p w:rsidR="0016260C" w:rsidRPr="00A11D46" w:rsidRDefault="00A11D46" w:rsidP="00A11D46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 xml:space="preserve">New SW at </w:t>
      </w:r>
      <w:proofErr w:type="spellStart"/>
      <w:r>
        <w:t>Brevellier</w:t>
      </w:r>
      <w:proofErr w:type="spellEnd"/>
      <w:r>
        <w:t xml:space="preserve"> Village</w:t>
      </w:r>
    </w:p>
    <w:p w:rsidR="00A11D46" w:rsidRPr="00A11D46" w:rsidRDefault="00A11D46" w:rsidP="00A11D46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2 new employees from Encompass Health</w:t>
      </w:r>
      <w:bookmarkStart w:id="0" w:name="_GoBack"/>
      <w:bookmarkEnd w:id="0"/>
    </w:p>
    <w:p w:rsidR="00A11D46" w:rsidRPr="00A11D46" w:rsidRDefault="00A11D46" w:rsidP="00A11D46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Charlie GECA</w:t>
      </w:r>
      <w:r w:rsidR="00735142">
        <w:t>C</w:t>
      </w:r>
      <w:r>
        <w:t xml:space="preserve"> APS worker</w:t>
      </w:r>
    </w:p>
    <w:p w:rsidR="00A11D46" w:rsidRPr="00A11D46" w:rsidRDefault="00A11D46" w:rsidP="00A11D46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LECOM Bridging the Gaps students</w:t>
      </w:r>
    </w:p>
    <w:p w:rsidR="00A11D46" w:rsidRPr="00A11D46" w:rsidRDefault="00A11D46" w:rsidP="00A11D46">
      <w:pPr>
        <w:spacing w:before="240"/>
      </w:pPr>
      <w:r>
        <w:rPr>
          <w:b/>
          <w:u w:val="single"/>
        </w:rPr>
        <w:t xml:space="preserve">MOTION TO ADJOURN:  </w:t>
      </w:r>
      <w:r>
        <w:t>Pam, 2</w:t>
      </w:r>
      <w:r w:rsidRPr="00A11D46">
        <w:rPr>
          <w:vertAlign w:val="superscript"/>
        </w:rPr>
        <w:t>nd</w:t>
      </w:r>
      <w:r>
        <w:t xml:space="preserve"> Regina</w:t>
      </w:r>
    </w:p>
    <w:p w:rsidR="00512C65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GENERAL ME</w:t>
      </w:r>
      <w:r w:rsidR="00A11D46">
        <w:rPr>
          <w:b/>
          <w:u w:val="single"/>
        </w:rPr>
        <w:t>ETING WILL BE ON FRIDAY, SEPTEMBER 6</w:t>
      </w:r>
      <w:r w:rsidR="00A11D46" w:rsidRPr="00A11D46">
        <w:rPr>
          <w:b/>
          <w:u w:val="single"/>
          <w:vertAlign w:val="superscript"/>
        </w:rPr>
        <w:t>TH</w:t>
      </w:r>
      <w:r w:rsidR="00A11D46">
        <w:rPr>
          <w:b/>
          <w:u w:val="single"/>
        </w:rPr>
        <w:t xml:space="preserve"> 11:30AM AT REGENCY </w:t>
      </w:r>
    </w:p>
    <w:p w:rsidR="00512C65" w:rsidRPr="00512C65" w:rsidRDefault="00512C65" w:rsidP="00512C65">
      <w:pPr>
        <w:spacing w:before="240"/>
      </w:pPr>
      <w:r>
        <w:t xml:space="preserve">Minutes submitted by Stephanie Garcia, Secretary </w:t>
      </w:r>
    </w:p>
    <w:p w:rsidR="004E147E" w:rsidRPr="004E147E" w:rsidRDefault="004E147E" w:rsidP="004E147E">
      <w:pPr>
        <w:spacing w:before="240"/>
        <w:ind w:left="360"/>
      </w:pPr>
    </w:p>
    <w:p w:rsidR="004E147E" w:rsidRPr="004E147E" w:rsidRDefault="004E147E" w:rsidP="004E147E">
      <w:pPr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E65"/>
    <w:multiLevelType w:val="hybridMultilevel"/>
    <w:tmpl w:val="C23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B4B"/>
    <w:multiLevelType w:val="hybridMultilevel"/>
    <w:tmpl w:val="29AC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52C"/>
    <w:multiLevelType w:val="hybridMultilevel"/>
    <w:tmpl w:val="D6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66F8B"/>
    <w:multiLevelType w:val="hybridMultilevel"/>
    <w:tmpl w:val="540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5BBA"/>
    <w:multiLevelType w:val="hybridMultilevel"/>
    <w:tmpl w:val="781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50FE4"/>
    <w:rsid w:val="00090156"/>
    <w:rsid w:val="000903E8"/>
    <w:rsid w:val="00154FE7"/>
    <w:rsid w:val="0016260C"/>
    <w:rsid w:val="00374708"/>
    <w:rsid w:val="004E147E"/>
    <w:rsid w:val="00512C65"/>
    <w:rsid w:val="005A02AB"/>
    <w:rsid w:val="00637713"/>
    <w:rsid w:val="00735142"/>
    <w:rsid w:val="00774690"/>
    <w:rsid w:val="007C26EE"/>
    <w:rsid w:val="008D450A"/>
    <w:rsid w:val="00941CDD"/>
    <w:rsid w:val="00A11D46"/>
    <w:rsid w:val="00B83D00"/>
    <w:rsid w:val="00CE352D"/>
    <w:rsid w:val="00D22EA3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ECF8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8322-4974-4EC3-BF37-0468D168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2019-07-19T13:32:00Z</dcterms:created>
  <dcterms:modified xsi:type="dcterms:W3CDTF">2019-07-19T13:32:00Z</dcterms:modified>
</cp:coreProperties>
</file>